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D" w:rsidRDefault="00A7172D" w:rsidP="00694C08">
      <w:pPr>
        <w:ind w:left="708" w:firstLine="708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461895" cy="628015"/>
            <wp:effectExtent l="0" t="0" r="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 Karlsruhe_Kulturbüro_rgb_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C08">
        <w:rPr>
          <w:noProof/>
          <w:lang w:eastAsia="de-DE"/>
        </w:rPr>
        <w:drawing>
          <wp:inline distT="0" distB="0" distL="0" distR="0">
            <wp:extent cx="2152650" cy="101270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solo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67" cy="101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C08">
        <w:tab/>
      </w:r>
      <w:r w:rsidR="00694C08">
        <w:tab/>
      </w:r>
      <w:r w:rsidR="00694C08">
        <w:tab/>
      </w:r>
    </w:p>
    <w:p w:rsidR="00C2005D" w:rsidRDefault="00C2005D" w:rsidP="00A7172D">
      <w:pPr>
        <w:jc w:val="center"/>
        <w:rPr>
          <w:b/>
          <w:sz w:val="28"/>
          <w:szCs w:val="28"/>
        </w:rPr>
      </w:pPr>
    </w:p>
    <w:p w:rsidR="00C2005D" w:rsidRDefault="00C2005D" w:rsidP="00A7172D">
      <w:pPr>
        <w:jc w:val="center"/>
        <w:rPr>
          <w:b/>
          <w:sz w:val="28"/>
          <w:szCs w:val="28"/>
        </w:rPr>
      </w:pPr>
    </w:p>
    <w:p w:rsidR="000A1CAA" w:rsidRDefault="000A1CAA" w:rsidP="00A7172D">
      <w:pPr>
        <w:jc w:val="center"/>
        <w:rPr>
          <w:b/>
          <w:sz w:val="28"/>
          <w:szCs w:val="28"/>
        </w:rPr>
      </w:pPr>
    </w:p>
    <w:p w:rsidR="00A7172D" w:rsidRPr="00A7172D" w:rsidRDefault="00A7172D" w:rsidP="00A7172D">
      <w:pPr>
        <w:jc w:val="center"/>
        <w:rPr>
          <w:b/>
          <w:sz w:val="28"/>
          <w:szCs w:val="28"/>
        </w:rPr>
      </w:pPr>
      <w:r w:rsidRPr="00A7172D">
        <w:rPr>
          <w:b/>
          <w:sz w:val="28"/>
          <w:szCs w:val="28"/>
        </w:rPr>
        <w:t xml:space="preserve">Pressemitteilung </w:t>
      </w:r>
    </w:p>
    <w:p w:rsidR="00A7172D" w:rsidRDefault="00A7172D" w:rsidP="002401B1"/>
    <w:p w:rsidR="00203961" w:rsidRDefault="00203961" w:rsidP="002401B1"/>
    <w:p w:rsidR="00203961" w:rsidRPr="00203961" w:rsidRDefault="00C2005D" w:rsidP="00A717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proofErr w:type="spellStart"/>
      <w:r w:rsidR="00203961" w:rsidRPr="00203961">
        <w:rPr>
          <w:b/>
          <w:sz w:val="36"/>
          <w:szCs w:val="36"/>
        </w:rPr>
        <w:t>K</w:t>
      </w:r>
      <w:r w:rsidR="00203961" w:rsidRPr="00203961">
        <w:rPr>
          <w:sz w:val="36"/>
          <w:szCs w:val="36"/>
        </w:rPr>
        <w:t>inder</w:t>
      </w:r>
      <w:r w:rsidR="00203961" w:rsidRPr="00203961">
        <w:rPr>
          <w:b/>
          <w:sz w:val="36"/>
          <w:szCs w:val="36"/>
        </w:rPr>
        <w:t>L</w:t>
      </w:r>
      <w:r w:rsidR="00203961" w:rsidRPr="00203961">
        <w:rPr>
          <w:sz w:val="36"/>
          <w:szCs w:val="36"/>
        </w:rPr>
        <w:t>iteraturtage</w:t>
      </w:r>
      <w:proofErr w:type="spellEnd"/>
      <w:r w:rsidR="00203961" w:rsidRPr="00203961">
        <w:rPr>
          <w:sz w:val="36"/>
          <w:szCs w:val="36"/>
        </w:rPr>
        <w:t xml:space="preserve"> </w:t>
      </w:r>
      <w:r w:rsidR="00203961" w:rsidRPr="00203961">
        <w:rPr>
          <w:b/>
          <w:sz w:val="36"/>
          <w:szCs w:val="36"/>
        </w:rPr>
        <w:t>i</w:t>
      </w:r>
      <w:r w:rsidR="00203961" w:rsidRPr="00203961">
        <w:rPr>
          <w:sz w:val="36"/>
          <w:szCs w:val="36"/>
        </w:rPr>
        <w:t xml:space="preserve">n </w:t>
      </w:r>
      <w:r w:rsidR="00203961" w:rsidRPr="00203961">
        <w:rPr>
          <w:b/>
          <w:sz w:val="36"/>
          <w:szCs w:val="36"/>
        </w:rPr>
        <w:t>K</w:t>
      </w:r>
      <w:r w:rsidR="00203961" w:rsidRPr="00203961">
        <w:rPr>
          <w:sz w:val="36"/>
          <w:szCs w:val="36"/>
        </w:rPr>
        <w:t xml:space="preserve">arlsruhe – </w:t>
      </w:r>
      <w:proofErr w:type="spellStart"/>
      <w:r w:rsidR="00203961" w:rsidRPr="00D225BA">
        <w:rPr>
          <w:b/>
          <w:sz w:val="36"/>
          <w:szCs w:val="36"/>
        </w:rPr>
        <w:t>KLiK</w:t>
      </w:r>
      <w:proofErr w:type="spellEnd"/>
    </w:p>
    <w:p w:rsidR="00203961" w:rsidRPr="00203961" w:rsidRDefault="00203961" w:rsidP="00A7172D">
      <w:pPr>
        <w:jc w:val="center"/>
        <w:rPr>
          <w:sz w:val="36"/>
          <w:szCs w:val="36"/>
        </w:rPr>
      </w:pPr>
      <w:r w:rsidRPr="00203961">
        <w:rPr>
          <w:sz w:val="36"/>
          <w:szCs w:val="36"/>
        </w:rPr>
        <w:t xml:space="preserve">vom </w:t>
      </w:r>
      <w:r w:rsidR="00C2005D">
        <w:rPr>
          <w:sz w:val="36"/>
          <w:szCs w:val="36"/>
        </w:rPr>
        <w:t>4. bis 29. Juni 2018</w:t>
      </w:r>
    </w:p>
    <w:p w:rsidR="00203961" w:rsidRDefault="00203961" w:rsidP="00A7172D">
      <w:pPr>
        <w:jc w:val="center"/>
      </w:pPr>
    </w:p>
    <w:p w:rsidR="002401B1" w:rsidRDefault="002401B1" w:rsidP="002401B1">
      <w:r>
        <w:tab/>
      </w:r>
      <w:r>
        <w:tab/>
      </w:r>
      <w:r>
        <w:tab/>
      </w:r>
    </w:p>
    <w:p w:rsidR="00F01D72" w:rsidRDefault="00F01D72" w:rsidP="00F01D72"/>
    <w:p w:rsidR="000A1CAA" w:rsidRDefault="000A1CAA" w:rsidP="00F01D72"/>
    <w:p w:rsidR="00F01D72" w:rsidRPr="00F01D72" w:rsidRDefault="00F01D72" w:rsidP="00F01D72">
      <w:r w:rsidRPr="00F01D72">
        <w:t xml:space="preserve">Die </w:t>
      </w:r>
      <w:proofErr w:type="spellStart"/>
      <w:r w:rsidRPr="00F01D72">
        <w:t>KinderLiteraturtage</w:t>
      </w:r>
      <w:proofErr w:type="spellEnd"/>
      <w:r w:rsidRPr="00F01D72">
        <w:t xml:space="preserve"> in Karlsruhe finden in diesem Jahr bereits zum achten Mal statt. Sie werden durch das Kultur</w:t>
      </w:r>
      <w:r w:rsidR="0008332C">
        <w:t>büro</w:t>
      </w:r>
      <w:r w:rsidRPr="00F01D72">
        <w:t xml:space="preserve"> der Stadt Karlsruhe seit 2003 im zweijährigen Rhythmus durchgeführt. </w:t>
      </w:r>
    </w:p>
    <w:p w:rsidR="00F01D72" w:rsidRPr="00F01D72" w:rsidRDefault="00F01D72" w:rsidP="00F01D72"/>
    <w:p w:rsidR="00F01D72" w:rsidRPr="00F01D72" w:rsidRDefault="00F01D72" w:rsidP="00F01D72">
      <w:r w:rsidRPr="00F01D72">
        <w:t xml:space="preserve">Die </w:t>
      </w:r>
      <w:r>
        <w:t xml:space="preserve">Veranstaltungsreihe soll </w:t>
      </w:r>
      <w:r w:rsidR="00875F17">
        <w:t xml:space="preserve">bei </w:t>
      </w:r>
      <w:r w:rsidRPr="00F01D72">
        <w:t>Kinder</w:t>
      </w:r>
      <w:r w:rsidR="00875F17">
        <w:t>n</w:t>
      </w:r>
      <w:r w:rsidRPr="00F01D72">
        <w:t xml:space="preserve"> und Jugendliche</w:t>
      </w:r>
      <w:r w:rsidR="00875F17">
        <w:t>n</w:t>
      </w:r>
      <w:r w:rsidRPr="00F01D72">
        <w:t xml:space="preserve"> vom Kindergartenalter bis hin zur Oberstufe </w:t>
      </w:r>
      <w:r w:rsidR="00875F17">
        <w:t xml:space="preserve">das Interesse </w:t>
      </w:r>
      <w:r w:rsidRPr="00F01D72">
        <w:t xml:space="preserve">an Literatur </w:t>
      </w:r>
      <w:r w:rsidR="00875F17">
        <w:t xml:space="preserve">wecken und fördern. </w:t>
      </w:r>
      <w:r w:rsidRPr="00F01D72">
        <w:t>In diesem Jahr wer</w:t>
      </w:r>
      <w:r w:rsidR="001821F2">
        <w:t>den im Verlauf von drei Wochen nahezu</w:t>
      </w:r>
      <w:r w:rsidRPr="00F01D72">
        <w:t xml:space="preserve"> 1</w:t>
      </w:r>
      <w:r w:rsidR="008D3E9B">
        <w:t>50</w:t>
      </w:r>
      <w:r w:rsidRPr="00F01D72">
        <w:t xml:space="preserve"> Veranstaltungen angeboten. </w:t>
      </w:r>
    </w:p>
    <w:p w:rsidR="00F01D72" w:rsidRPr="00F01D72" w:rsidRDefault="00F01D72" w:rsidP="00F01D72"/>
    <w:p w:rsidR="002A7103" w:rsidRPr="00F01D72" w:rsidRDefault="00495179" w:rsidP="00F01D72">
      <w:r w:rsidRPr="00F01D72">
        <w:t xml:space="preserve">Die </w:t>
      </w:r>
      <w:proofErr w:type="spellStart"/>
      <w:r w:rsidRPr="00F01D72">
        <w:t>KinderL</w:t>
      </w:r>
      <w:r w:rsidR="002A7103" w:rsidRPr="00F01D72">
        <w:t>iteraturtage</w:t>
      </w:r>
      <w:proofErr w:type="spellEnd"/>
      <w:r w:rsidRPr="00F01D72">
        <w:t xml:space="preserve"> in Karlsruhe</w:t>
      </w:r>
      <w:r w:rsidR="002A7103" w:rsidRPr="00F01D72">
        <w:t xml:space="preserve"> </w:t>
      </w:r>
      <w:r w:rsidR="008F5B9E" w:rsidRPr="00F01D72">
        <w:t xml:space="preserve">knüpfen thematisch an das Motto der </w:t>
      </w:r>
      <w:r w:rsidRPr="00F01D72">
        <w:t>Europäischen Kulturtage</w:t>
      </w:r>
      <w:r w:rsidR="002A7103" w:rsidRPr="00F01D72">
        <w:t xml:space="preserve"> </w:t>
      </w:r>
      <w:r w:rsidR="00C2005D" w:rsidRPr="00F01D72">
        <w:t xml:space="preserve">„Umbrüche – Aufbrüche: Gleiche Rechte für alle“ </w:t>
      </w:r>
      <w:r w:rsidR="00F01D72" w:rsidRPr="00F01D72">
        <w:t xml:space="preserve">an </w:t>
      </w:r>
      <w:r w:rsidR="00C2005D" w:rsidRPr="00F01D72">
        <w:t xml:space="preserve">und </w:t>
      </w:r>
      <w:r w:rsidR="002A7103" w:rsidRPr="00F01D72">
        <w:t xml:space="preserve">beschäftigen sich mit vielen Facetten dieses Themas: </w:t>
      </w:r>
      <w:r w:rsidR="00C2005D" w:rsidRPr="00F01D72">
        <w:t xml:space="preserve">mit der Freiheit, die eigenen Träume zu leben; mit der Gleichheit und Gleichberechtigung aller </w:t>
      </w:r>
      <w:r w:rsidR="002A7103" w:rsidRPr="00F01D72">
        <w:t xml:space="preserve">Menschen </w:t>
      </w:r>
      <w:r w:rsidR="00C2005D" w:rsidRPr="00F01D72">
        <w:t xml:space="preserve">und mit neuen Formen des Zusammenlebens </w:t>
      </w:r>
      <w:r w:rsidR="00544F95" w:rsidRPr="00F01D72">
        <w:t xml:space="preserve">in einer immer vielgestaltigeren Welt. </w:t>
      </w:r>
    </w:p>
    <w:p w:rsidR="00957776" w:rsidRPr="00F01D72" w:rsidRDefault="00957776" w:rsidP="00F01D72"/>
    <w:p w:rsidR="00875F17" w:rsidRDefault="00F01D72" w:rsidP="00F01D72">
      <w:r>
        <w:t xml:space="preserve">Die Veranstaltungsreihe </w:t>
      </w:r>
      <w:r w:rsidR="00875F17">
        <w:t>steht auf zwei Beinen:</w:t>
      </w:r>
    </w:p>
    <w:p w:rsidR="00875F17" w:rsidRDefault="00875F17" w:rsidP="00F01D72"/>
    <w:p w:rsidR="003E3C46" w:rsidRPr="00967DCE" w:rsidRDefault="00875F17" w:rsidP="003E3C46">
      <w:pPr>
        <w:pStyle w:val="Listenabsatz"/>
        <w:numPr>
          <w:ilvl w:val="0"/>
          <w:numId w:val="1"/>
        </w:numPr>
        <w:ind w:left="284" w:hanging="284"/>
      </w:pPr>
      <w:r>
        <w:t xml:space="preserve">Etwa </w:t>
      </w:r>
      <w:r w:rsidR="00D674D0">
        <w:t>120</w:t>
      </w:r>
      <w:r w:rsidR="00DF5A95" w:rsidRPr="00F01D72">
        <w:t xml:space="preserve"> Veranstaltungen </w:t>
      </w:r>
      <w:r>
        <w:t xml:space="preserve">finden </w:t>
      </w:r>
      <w:r w:rsidR="00DF5A95" w:rsidRPr="00F01D72">
        <w:t>an rund 30 teilnehmenden Karlsruher Schulen</w:t>
      </w:r>
      <w:r>
        <w:t xml:space="preserve"> statt. Autorinnen und Autoren kommen in die Schulklassen, lesen aus ihren Büchern und kommen mit den Kindern</w:t>
      </w:r>
      <w:r w:rsidR="0034302D">
        <w:t xml:space="preserve"> und Jugendlichen ins Gespräch. </w:t>
      </w:r>
      <w:r w:rsidR="00E92D31">
        <w:t xml:space="preserve">Dazu gehören Exponenten der regionalen Szene wie </w:t>
      </w:r>
      <w:r w:rsidR="00E92D31" w:rsidRPr="00967DCE">
        <w:rPr>
          <w:color w:val="000000" w:themeColor="text1"/>
        </w:rPr>
        <w:t xml:space="preserve">Claudia </w:t>
      </w:r>
      <w:proofErr w:type="spellStart"/>
      <w:r w:rsidR="00E92D31" w:rsidRPr="00967DCE">
        <w:rPr>
          <w:color w:val="000000" w:themeColor="text1"/>
        </w:rPr>
        <w:t>Gliemann</w:t>
      </w:r>
      <w:proofErr w:type="spellEnd"/>
      <w:r w:rsidR="00E92D31" w:rsidRPr="00967DCE">
        <w:rPr>
          <w:color w:val="000000" w:themeColor="text1"/>
        </w:rPr>
        <w:t xml:space="preserve"> mit ihrem preisgekrönten Buch „Papas Seele hat Schnupfen“, Markus Orths mit dem Band „Der reichste Junge der Welt“ oder Karin Bruder mit ihren beliebten Jugend</w:t>
      </w:r>
      <w:r w:rsidR="003E3C46" w:rsidRPr="00967DCE">
        <w:rPr>
          <w:color w:val="000000" w:themeColor="text1"/>
        </w:rPr>
        <w:t xml:space="preserve">romanen, aber auch </w:t>
      </w:r>
      <w:r w:rsidR="00A762C2">
        <w:rPr>
          <w:color w:val="000000" w:themeColor="text1"/>
        </w:rPr>
        <w:t xml:space="preserve">national bekannte </w:t>
      </w:r>
      <w:r w:rsidR="002303D0">
        <w:rPr>
          <w:color w:val="000000" w:themeColor="text1"/>
        </w:rPr>
        <w:t xml:space="preserve">Namen wie </w:t>
      </w:r>
      <w:r w:rsidR="005625B5" w:rsidRPr="00967DCE">
        <w:rPr>
          <w:color w:val="000000" w:themeColor="text1"/>
        </w:rPr>
        <w:t xml:space="preserve">Andreas </w:t>
      </w:r>
      <w:proofErr w:type="spellStart"/>
      <w:r w:rsidR="005625B5" w:rsidRPr="00967DCE">
        <w:rPr>
          <w:color w:val="000000" w:themeColor="text1"/>
        </w:rPr>
        <w:t>Kirchgäßner</w:t>
      </w:r>
      <w:proofErr w:type="spellEnd"/>
      <w:r w:rsidR="005625B5" w:rsidRPr="00967DCE">
        <w:rPr>
          <w:color w:val="000000" w:themeColor="text1"/>
        </w:rPr>
        <w:t xml:space="preserve"> </w:t>
      </w:r>
      <w:r w:rsidR="00967DCE">
        <w:rPr>
          <w:color w:val="000000" w:themeColor="text1"/>
        </w:rPr>
        <w:t xml:space="preserve">mit dem Flüchtlings-Roman „Traum-Pass“ </w:t>
      </w:r>
      <w:r w:rsidR="00967DCE" w:rsidRPr="00967DCE">
        <w:rPr>
          <w:color w:val="000000" w:themeColor="text1"/>
        </w:rPr>
        <w:t xml:space="preserve">oder Antje Wagner mit ihrer </w:t>
      </w:r>
      <w:r w:rsidR="00967DCE">
        <w:rPr>
          <w:color w:val="000000" w:themeColor="text1"/>
        </w:rPr>
        <w:t>Kurzgeschichten-</w:t>
      </w:r>
      <w:r w:rsidR="00967DCE" w:rsidRPr="00967DCE">
        <w:rPr>
          <w:color w:val="000000" w:themeColor="text1"/>
        </w:rPr>
        <w:t>Sammlung „</w:t>
      </w:r>
      <w:proofErr w:type="spellStart"/>
      <w:r w:rsidR="00967DCE" w:rsidRPr="00967DCE">
        <w:rPr>
          <w:color w:val="000000" w:themeColor="text1"/>
        </w:rPr>
        <w:t>Unicorns</w:t>
      </w:r>
      <w:proofErr w:type="spellEnd"/>
      <w:r w:rsidR="00967DCE" w:rsidRPr="00967DCE">
        <w:rPr>
          <w:color w:val="000000" w:themeColor="text1"/>
        </w:rPr>
        <w:t xml:space="preserve"> </w:t>
      </w:r>
      <w:proofErr w:type="spellStart"/>
      <w:r w:rsidR="00967DCE" w:rsidRPr="00967DCE">
        <w:rPr>
          <w:color w:val="000000" w:themeColor="text1"/>
        </w:rPr>
        <w:t>don’t</w:t>
      </w:r>
      <w:proofErr w:type="spellEnd"/>
      <w:r w:rsidR="00967DCE" w:rsidRPr="00967DCE">
        <w:rPr>
          <w:color w:val="000000" w:themeColor="text1"/>
        </w:rPr>
        <w:t xml:space="preserve"> </w:t>
      </w:r>
      <w:proofErr w:type="spellStart"/>
      <w:r w:rsidR="00967DCE" w:rsidRPr="00967DCE">
        <w:rPr>
          <w:color w:val="000000" w:themeColor="text1"/>
        </w:rPr>
        <w:t>swim</w:t>
      </w:r>
      <w:proofErr w:type="spellEnd"/>
      <w:r w:rsidR="00967DCE" w:rsidRPr="00967DCE">
        <w:rPr>
          <w:color w:val="000000" w:themeColor="text1"/>
        </w:rPr>
        <w:t xml:space="preserve">“. </w:t>
      </w:r>
    </w:p>
    <w:p w:rsidR="00967DCE" w:rsidRDefault="00967DCE" w:rsidP="00967DCE">
      <w:pPr>
        <w:pStyle w:val="Listenabsatz"/>
        <w:ind w:left="284"/>
      </w:pPr>
    </w:p>
    <w:p w:rsidR="002401B1" w:rsidRPr="00F01D72" w:rsidRDefault="00875F17" w:rsidP="00CA3164">
      <w:pPr>
        <w:pStyle w:val="Listenabsatz"/>
        <w:ind w:left="284"/>
      </w:pPr>
      <w:r>
        <w:t xml:space="preserve">Darüber hinaus werden </w:t>
      </w:r>
      <w:r w:rsidR="00861C04">
        <w:t>Schauspielerinnen und Schauspieler oder verschiedene Theatergruppen Workshops</w:t>
      </w:r>
      <w:r w:rsidR="009D0549">
        <w:t xml:space="preserve">, </w:t>
      </w:r>
      <w:proofErr w:type="spellStart"/>
      <w:r w:rsidR="009D0549">
        <w:t>Poetry</w:t>
      </w:r>
      <w:proofErr w:type="spellEnd"/>
      <w:r w:rsidR="009D0549">
        <w:t xml:space="preserve"> Slam-</w:t>
      </w:r>
      <w:r w:rsidR="00861C04">
        <w:t xml:space="preserve"> und </w:t>
      </w:r>
      <w:r w:rsidR="00DF5A95" w:rsidRPr="00F01D72">
        <w:t>S</w:t>
      </w:r>
      <w:r w:rsidR="002401B1" w:rsidRPr="00F01D72">
        <w:t xml:space="preserve">chreibwerkstätten </w:t>
      </w:r>
      <w:r>
        <w:t>im Unterricht an</w:t>
      </w:r>
      <w:r w:rsidR="00861C04">
        <w:t xml:space="preserve">bieten. </w:t>
      </w:r>
      <w:r w:rsidR="007E5E2B" w:rsidRPr="00F01D72">
        <w:t xml:space="preserve">Dabei können </w:t>
      </w:r>
      <w:r w:rsidR="00DF5A95" w:rsidRPr="00F01D72">
        <w:t xml:space="preserve">die </w:t>
      </w:r>
      <w:r w:rsidR="002401B1" w:rsidRPr="00F01D72">
        <w:t>Kinder und Jugendliche</w:t>
      </w:r>
      <w:r w:rsidR="00DF5A95" w:rsidRPr="00F01D72">
        <w:t>n</w:t>
      </w:r>
      <w:r w:rsidR="002401B1" w:rsidRPr="00F01D72">
        <w:t xml:space="preserve"> auf spielerische Weise Literatur </w:t>
      </w:r>
      <w:r w:rsidR="002401B1" w:rsidRPr="00F01D72">
        <w:lastRenderedPageBreak/>
        <w:t xml:space="preserve">kennenlernen </w:t>
      </w:r>
      <w:r w:rsidR="00DF5A95" w:rsidRPr="00F01D72">
        <w:t xml:space="preserve">oder </w:t>
      </w:r>
      <w:r w:rsidR="002401B1" w:rsidRPr="00F01D72">
        <w:t>ihre bereits erworbene Schreibkompetenz ausbauen -  sei es beim Verfassen eigener Texte oder beim Umse</w:t>
      </w:r>
      <w:r w:rsidR="00C62008" w:rsidRPr="00F01D72">
        <w:t xml:space="preserve">tzen der Literatur in </w:t>
      </w:r>
      <w:r w:rsidR="002401B1" w:rsidRPr="00F01D72">
        <w:t>Theaterprojekten.</w:t>
      </w:r>
    </w:p>
    <w:p w:rsidR="002401B1" w:rsidRPr="00F01D72" w:rsidRDefault="002401B1" w:rsidP="00F01D72"/>
    <w:p w:rsidR="00BE3364" w:rsidRDefault="00605617" w:rsidP="00797B73">
      <w:pPr>
        <w:pStyle w:val="Listenabsatz"/>
        <w:numPr>
          <w:ilvl w:val="0"/>
          <w:numId w:val="1"/>
        </w:numPr>
        <w:ind w:left="284" w:hanging="284"/>
      </w:pPr>
      <w:r>
        <w:t xml:space="preserve">Verschiedene Karlsruher Kulturinstitutionen, zum Beispiel das Junge Staatstheater, das </w:t>
      </w:r>
      <w:proofErr w:type="spellStart"/>
      <w:r>
        <w:t>marotte</w:t>
      </w:r>
      <w:proofErr w:type="spellEnd"/>
      <w:r>
        <w:t xml:space="preserve"> Figurentheater oder das </w:t>
      </w:r>
      <w:proofErr w:type="spellStart"/>
      <w:r>
        <w:t>jubez</w:t>
      </w:r>
      <w:proofErr w:type="spellEnd"/>
      <w:r>
        <w:t xml:space="preserve"> bieten ein öffentliches Rahmenprogramm </w:t>
      </w:r>
      <w:r w:rsidR="005D080A">
        <w:t xml:space="preserve">mit über 20 Veranstaltungen </w:t>
      </w:r>
      <w:r>
        <w:t xml:space="preserve">an. Dazu gehören Theateraufführungen und verschiedene kreative und Mitmachangebote für Kinder und Jugendliche, auch für junge Flüchtlinge, aber auch Formate für Erwachsene wie beispielsweise ein Seminar für Lesepaten. </w:t>
      </w:r>
    </w:p>
    <w:p w:rsidR="00605617" w:rsidRDefault="00605617" w:rsidP="00605617"/>
    <w:p w:rsidR="00605617" w:rsidRPr="00F01D72" w:rsidRDefault="00605617" w:rsidP="00605617">
      <w:r>
        <w:t xml:space="preserve">Die </w:t>
      </w:r>
      <w:r w:rsidR="00EC243E">
        <w:t xml:space="preserve">Eröffnung der </w:t>
      </w:r>
      <w:proofErr w:type="spellStart"/>
      <w:r>
        <w:t>KinderLiteraturtage</w:t>
      </w:r>
      <w:proofErr w:type="spellEnd"/>
      <w:r>
        <w:t xml:space="preserve"> </w:t>
      </w:r>
      <w:r w:rsidR="00EC243E">
        <w:t xml:space="preserve">erfolgt am Donnerstag, 7. Juni um 11 Uhr </w:t>
      </w:r>
      <w:r>
        <w:t xml:space="preserve">durch </w:t>
      </w:r>
      <w:r w:rsidRPr="00F01D72">
        <w:t xml:space="preserve">Kulturbürgermeister Dr. Albert </w:t>
      </w:r>
      <w:proofErr w:type="spellStart"/>
      <w:r w:rsidRPr="00F01D72">
        <w:t>Käuflein</w:t>
      </w:r>
      <w:proofErr w:type="spellEnd"/>
      <w:r w:rsidRPr="00F01D72">
        <w:t xml:space="preserve"> und Otto A. </w:t>
      </w:r>
      <w:proofErr w:type="spellStart"/>
      <w:r w:rsidRPr="00F01D72">
        <w:t>Thoß</w:t>
      </w:r>
      <w:proofErr w:type="spellEnd"/>
      <w:r>
        <w:t xml:space="preserve">, den </w:t>
      </w:r>
      <w:r w:rsidRPr="00F01D72">
        <w:t xml:space="preserve">Leiter </w:t>
      </w:r>
      <w:r w:rsidR="00CA3164">
        <w:t xml:space="preserve">des </w:t>
      </w:r>
      <w:r w:rsidRPr="00F01D72">
        <w:t>Junge</w:t>
      </w:r>
      <w:r>
        <w:t>n</w:t>
      </w:r>
      <w:r w:rsidRPr="00F01D72">
        <w:t xml:space="preserve"> Staatstheater</w:t>
      </w:r>
      <w:r>
        <w:t>s</w:t>
      </w:r>
      <w:r w:rsidR="00EC243E">
        <w:t xml:space="preserve">. </w:t>
      </w:r>
      <w:r>
        <w:t>E</w:t>
      </w:r>
      <w:r w:rsidRPr="00F01D72">
        <w:t xml:space="preserve">ine Aufführung des Stücks </w:t>
      </w:r>
      <w:r w:rsidR="0008332C">
        <w:t>„Jugend“</w:t>
      </w:r>
      <w:r w:rsidRPr="00F01D72">
        <w:t xml:space="preserve"> nach dem Erfolgsroman von </w:t>
      </w:r>
      <w:proofErr w:type="spellStart"/>
      <w:r w:rsidRPr="00F01D72">
        <w:t>Ödön</w:t>
      </w:r>
      <w:proofErr w:type="spellEnd"/>
      <w:r w:rsidRPr="00F01D72">
        <w:t xml:space="preserve"> von Horváth sowie musikalische Beiträge aus der Inszenierung #ESISTKOMPLIZIERT – Lyrisches Liebesleid von Hölderlin bis Heine </w:t>
      </w:r>
      <w:r>
        <w:t xml:space="preserve">schließen sich an. </w:t>
      </w:r>
      <w:r w:rsidRPr="00F01D72">
        <w:t xml:space="preserve">Außerdem können die </w:t>
      </w:r>
      <w:r w:rsidR="00EC243E">
        <w:t xml:space="preserve">Jugendlichen </w:t>
      </w:r>
      <w:r w:rsidRPr="00F01D72">
        <w:t>einen ersten Blick in die Ausstellung WORT-BRUCH-STÜCKE</w:t>
      </w:r>
      <w:r w:rsidR="00EC243E">
        <w:t xml:space="preserve"> werfen</w:t>
      </w:r>
      <w:r w:rsidRPr="00F01D72">
        <w:t xml:space="preserve">, ein Literatur-Kunst-Projekt der Kulturlotsen und des Jungen Staatstheaters. </w:t>
      </w:r>
    </w:p>
    <w:p w:rsidR="00605617" w:rsidRPr="00F01D72" w:rsidRDefault="00605617" w:rsidP="00605617"/>
    <w:p w:rsidR="00B3565C" w:rsidRPr="00CA3164" w:rsidRDefault="0034302D" w:rsidP="0034302D">
      <w:pPr>
        <w:rPr>
          <w:b/>
          <w:color w:val="000000" w:themeColor="text1"/>
        </w:rPr>
      </w:pPr>
      <w:r w:rsidRPr="00CA3164">
        <w:rPr>
          <w:b/>
          <w:color w:val="000000" w:themeColor="text1"/>
        </w:rPr>
        <w:t xml:space="preserve">Sponsoren </w:t>
      </w:r>
    </w:p>
    <w:p w:rsidR="00CA3164" w:rsidRPr="00CA3164" w:rsidRDefault="00CA3164" w:rsidP="0034302D">
      <w:pPr>
        <w:rPr>
          <w:color w:val="000000" w:themeColor="text1"/>
        </w:rPr>
      </w:pPr>
    </w:p>
    <w:p w:rsidR="0034302D" w:rsidRPr="00CA3164" w:rsidRDefault="00977C91" w:rsidP="0034302D">
      <w:pPr>
        <w:rPr>
          <w:color w:val="000000" w:themeColor="text1"/>
        </w:rPr>
      </w:pPr>
      <w:r>
        <w:rPr>
          <w:color w:val="000000" w:themeColor="text1"/>
        </w:rPr>
        <w:t>Badische Beamtenbank Karlsruhe</w:t>
      </w:r>
      <w:bookmarkStart w:id="0" w:name="_GoBack"/>
      <w:bookmarkEnd w:id="0"/>
      <w:r>
        <w:rPr>
          <w:color w:val="000000" w:themeColor="text1"/>
        </w:rPr>
        <w:t xml:space="preserve">, </w:t>
      </w:r>
      <w:r w:rsidR="0034302D" w:rsidRPr="00CA3164">
        <w:rPr>
          <w:color w:val="000000" w:themeColor="text1"/>
        </w:rPr>
        <w:t xml:space="preserve">Sparkasse Karlsruhe, </w:t>
      </w:r>
      <w:r w:rsidR="00CA3164" w:rsidRPr="00CA3164">
        <w:rPr>
          <w:color w:val="000000" w:themeColor="text1"/>
        </w:rPr>
        <w:t>F</w:t>
      </w:r>
      <w:r w:rsidR="0034302D" w:rsidRPr="00CA3164">
        <w:rPr>
          <w:color w:val="000000" w:themeColor="text1"/>
        </w:rPr>
        <w:t>riedrich-</w:t>
      </w:r>
      <w:proofErr w:type="spellStart"/>
      <w:r w:rsidR="0034302D" w:rsidRPr="00CA3164">
        <w:rPr>
          <w:color w:val="000000" w:themeColor="text1"/>
        </w:rPr>
        <w:t>Bödecker</w:t>
      </w:r>
      <w:proofErr w:type="spellEnd"/>
      <w:r w:rsidR="0034302D" w:rsidRPr="00CA3164">
        <w:rPr>
          <w:color w:val="000000" w:themeColor="text1"/>
        </w:rPr>
        <w:t>-Kreis e.V. und der Förderkreis Deutscher Schriftsteller Baden-Württemberg e.V.</w:t>
      </w:r>
    </w:p>
    <w:p w:rsidR="0034302D" w:rsidRDefault="0034302D" w:rsidP="0034302D"/>
    <w:p w:rsidR="0034302D" w:rsidRDefault="0034302D" w:rsidP="0034302D"/>
    <w:p w:rsidR="00CA3164" w:rsidRDefault="00CA3164" w:rsidP="0034302D"/>
    <w:p w:rsidR="00CA3164" w:rsidRDefault="00CA3164" w:rsidP="0034302D"/>
    <w:p w:rsidR="0034302D" w:rsidRPr="00EA33E1" w:rsidRDefault="0034302D" w:rsidP="0034302D">
      <w:pPr>
        <w:rPr>
          <w:b/>
        </w:rPr>
      </w:pPr>
      <w:r>
        <w:rPr>
          <w:b/>
        </w:rPr>
        <w:t>Pressekontakt</w:t>
      </w:r>
    </w:p>
    <w:p w:rsidR="0034302D" w:rsidRDefault="0034302D" w:rsidP="0034302D"/>
    <w:p w:rsidR="0008332C" w:rsidRDefault="0034302D" w:rsidP="0034302D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0F1B12A" wp14:editId="13265E52">
                <wp:extent cx="4162425" cy="1403985"/>
                <wp:effectExtent l="0" t="0" r="2857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2D" w:rsidRDefault="0034302D" w:rsidP="0034302D">
                            <w:r>
                              <w:t>Stadt Karlsruhe, Kulturamt/Kulturbüro - Zähringerstraße 65</w:t>
                            </w:r>
                          </w:p>
                          <w:p w:rsidR="0034302D" w:rsidRPr="0022178E" w:rsidRDefault="0034302D" w:rsidP="0034302D">
                            <w:pPr>
                              <w:rPr>
                                <w:lang w:val="en-US"/>
                              </w:rPr>
                            </w:pPr>
                            <w:r w:rsidRPr="0022178E">
                              <w:rPr>
                                <w:lang w:val="en-US"/>
                              </w:rPr>
                              <w:t xml:space="preserve">Dr. Rolf </w:t>
                            </w:r>
                            <w:proofErr w:type="spellStart"/>
                            <w:r w:rsidRPr="0022178E">
                              <w:rPr>
                                <w:lang w:val="en-US"/>
                              </w:rPr>
                              <w:t>Fath</w:t>
                            </w:r>
                            <w:proofErr w:type="spellEnd"/>
                            <w:r w:rsidRPr="0022178E">
                              <w:rPr>
                                <w:lang w:val="en-US"/>
                              </w:rPr>
                              <w:t>, Manu</w:t>
                            </w:r>
                            <w:r>
                              <w:rPr>
                                <w:lang w:val="en-US"/>
                              </w:rPr>
                              <w:t xml:space="preserve">ela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Kraski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Tel (0721) 133-4074</w:t>
                            </w:r>
                          </w:p>
                          <w:p w:rsidR="0034302D" w:rsidRPr="0022178E" w:rsidRDefault="0034302D" w:rsidP="0034302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4302D" w:rsidRPr="0022178E" w:rsidRDefault="0008332C" w:rsidP="003430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klik</w:t>
                            </w:r>
                            <w:r w:rsidR="0034302D" w:rsidRPr="0022178E">
                              <w:rPr>
                                <w:lang w:val="en-US"/>
                              </w:rPr>
                              <w:t>@kultur.karlsruhe.de</w:t>
                            </w:r>
                          </w:p>
                          <w:p w:rsidR="0034302D" w:rsidRPr="0022178E" w:rsidRDefault="0034302D" w:rsidP="0034302D">
                            <w:pPr>
                              <w:rPr>
                                <w:lang w:val="en-US"/>
                              </w:rPr>
                            </w:pPr>
                            <w:r w:rsidRPr="0022178E">
                              <w:rPr>
                                <w:lang w:val="en-US"/>
                              </w:rPr>
                              <w:t>www.kinderliteraturtage.de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7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">
                <v:textbox style="mso-fit-shape-to-text:t">
                  <w:txbxContent>
                    <w:p w:rsidR="0034302D" w:rsidRDefault="0034302D" w:rsidP="0034302D">
                      <w:r>
                        <w:t>Stadt Karlsruhe, Kulturamt/</w:t>
                      </w:r>
                      <w:bookmarkStart w:id="1" w:name="_GoBack"/>
                      <w:bookmarkEnd w:id="1"/>
                      <w:r>
                        <w:t>Kulturbüro - Zähringerstraße 65</w:t>
                      </w:r>
                    </w:p>
                    <w:p w:rsidR="0034302D" w:rsidRPr="0022178E" w:rsidRDefault="0034302D" w:rsidP="0034302D">
                      <w:pPr>
                        <w:rPr>
                          <w:lang w:val="en-US"/>
                        </w:rPr>
                      </w:pPr>
                      <w:r w:rsidRPr="0022178E">
                        <w:rPr>
                          <w:lang w:val="en-US"/>
                        </w:rPr>
                        <w:t xml:space="preserve">Dr. Rolf </w:t>
                      </w:r>
                      <w:proofErr w:type="spellStart"/>
                      <w:r w:rsidRPr="0022178E">
                        <w:rPr>
                          <w:lang w:val="en-US"/>
                        </w:rPr>
                        <w:t>Fath</w:t>
                      </w:r>
                      <w:proofErr w:type="spellEnd"/>
                      <w:r w:rsidRPr="0022178E">
                        <w:rPr>
                          <w:lang w:val="en-US"/>
                        </w:rPr>
                        <w:t>, Manu</w:t>
                      </w:r>
                      <w:r>
                        <w:rPr>
                          <w:lang w:val="en-US"/>
                        </w:rPr>
                        <w:t xml:space="preserve">ela </w:t>
                      </w:r>
                      <w:proofErr w:type="spellStart"/>
                      <w:r>
                        <w:rPr>
                          <w:lang w:val="en-US"/>
                        </w:rPr>
                        <w:t>Kraski</w:t>
                      </w:r>
                      <w:proofErr w:type="spellEnd"/>
                      <w:r>
                        <w:rPr>
                          <w:lang w:val="en-US"/>
                        </w:rPr>
                        <w:t>, Tel (0721) 133-4074</w:t>
                      </w:r>
                    </w:p>
                    <w:p w:rsidR="0034302D" w:rsidRPr="0022178E" w:rsidRDefault="0034302D" w:rsidP="0034302D">
                      <w:pPr>
                        <w:rPr>
                          <w:lang w:val="en-US"/>
                        </w:rPr>
                      </w:pPr>
                    </w:p>
                    <w:p w:rsidR="0034302D" w:rsidRPr="0022178E" w:rsidRDefault="0008332C" w:rsidP="003430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klik</w:t>
                      </w:r>
                      <w:r w:rsidR="0034302D" w:rsidRPr="0022178E">
                        <w:rPr>
                          <w:lang w:val="en-US"/>
                        </w:rPr>
                        <w:t>@kultur.karlsruhe.de</w:t>
                      </w:r>
                    </w:p>
                    <w:p w:rsidR="0034302D" w:rsidRPr="0022178E" w:rsidRDefault="0034302D" w:rsidP="0034302D">
                      <w:pPr>
                        <w:rPr>
                          <w:lang w:val="en-US"/>
                        </w:rPr>
                      </w:pPr>
                      <w:r w:rsidRPr="0022178E">
                        <w:rPr>
                          <w:lang w:val="en-US"/>
                        </w:rPr>
                        <w:t>www.kinderliteraturtage.de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08332C" w:rsidRDefault="0008332C" w:rsidP="0034302D"/>
    <w:p w:rsidR="0008332C" w:rsidRDefault="0008332C" w:rsidP="0034302D"/>
    <w:p w:rsidR="0034302D" w:rsidRPr="0022178E" w:rsidRDefault="0034302D" w:rsidP="0034302D">
      <w:r>
        <w:t>2</w:t>
      </w:r>
      <w:r w:rsidR="00813E21">
        <w:t>6</w:t>
      </w:r>
      <w:r>
        <w:t>. April 2018</w:t>
      </w:r>
    </w:p>
    <w:p w:rsidR="00BE3364" w:rsidRPr="00F01D72" w:rsidRDefault="00BE3364" w:rsidP="00F01D72"/>
    <w:p w:rsidR="00BE3364" w:rsidRPr="00F01D72" w:rsidRDefault="00BE3364" w:rsidP="00F01D72"/>
    <w:p w:rsidR="00BE3364" w:rsidRPr="00F01D72" w:rsidRDefault="00BE3364" w:rsidP="00F01D72"/>
    <w:p w:rsidR="00BE3364" w:rsidRPr="00F01D72" w:rsidRDefault="00BE3364" w:rsidP="00F01D72"/>
    <w:p w:rsidR="00BE3364" w:rsidRPr="00F01D72" w:rsidRDefault="00BE3364" w:rsidP="00F01D72"/>
    <w:sectPr w:rsidR="00BE3364" w:rsidRPr="00F01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5372"/>
    <w:multiLevelType w:val="hybridMultilevel"/>
    <w:tmpl w:val="CA28E49E"/>
    <w:lvl w:ilvl="0" w:tplc="14FE9222">
      <w:numFmt w:val="bullet"/>
      <w:lvlText w:val="-"/>
      <w:lvlJc w:val="left"/>
      <w:pPr>
        <w:ind w:left="720" w:hanging="360"/>
      </w:pPr>
      <w:rPr>
        <w:rFonts w:ascii="Frutiger 45 for Karlsruhe" w:eastAsiaTheme="minorHAnsi" w:hAnsi="Frutiger 45 for Karlsruh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1"/>
    <w:rsid w:val="00024360"/>
    <w:rsid w:val="0008332C"/>
    <w:rsid w:val="000A1CAA"/>
    <w:rsid w:val="00107EE6"/>
    <w:rsid w:val="001613B4"/>
    <w:rsid w:val="001821F2"/>
    <w:rsid w:val="001A368A"/>
    <w:rsid w:val="001D0F57"/>
    <w:rsid w:val="00203961"/>
    <w:rsid w:val="0022178E"/>
    <w:rsid w:val="002303D0"/>
    <w:rsid w:val="002401B1"/>
    <w:rsid w:val="002A7103"/>
    <w:rsid w:val="00311A03"/>
    <w:rsid w:val="0034302D"/>
    <w:rsid w:val="00344676"/>
    <w:rsid w:val="003621C0"/>
    <w:rsid w:val="00367772"/>
    <w:rsid w:val="00375923"/>
    <w:rsid w:val="003E3C46"/>
    <w:rsid w:val="0043267A"/>
    <w:rsid w:val="00441E23"/>
    <w:rsid w:val="004736BB"/>
    <w:rsid w:val="004874F0"/>
    <w:rsid w:val="0048782B"/>
    <w:rsid w:val="00495179"/>
    <w:rsid w:val="00544F95"/>
    <w:rsid w:val="005625B5"/>
    <w:rsid w:val="005743D2"/>
    <w:rsid w:val="00581ECE"/>
    <w:rsid w:val="005D080A"/>
    <w:rsid w:val="00605617"/>
    <w:rsid w:val="0069161E"/>
    <w:rsid w:val="00694C08"/>
    <w:rsid w:val="006F0B6D"/>
    <w:rsid w:val="00721816"/>
    <w:rsid w:val="00731EF7"/>
    <w:rsid w:val="007728C1"/>
    <w:rsid w:val="007B0B29"/>
    <w:rsid w:val="007C1036"/>
    <w:rsid w:val="007D2542"/>
    <w:rsid w:val="007E13E2"/>
    <w:rsid w:val="007E5E2B"/>
    <w:rsid w:val="008054A6"/>
    <w:rsid w:val="00813E21"/>
    <w:rsid w:val="00861C04"/>
    <w:rsid w:val="00872955"/>
    <w:rsid w:val="00875F17"/>
    <w:rsid w:val="00895BCB"/>
    <w:rsid w:val="008C41F4"/>
    <w:rsid w:val="008D3E9B"/>
    <w:rsid w:val="008F0060"/>
    <w:rsid w:val="008F5B9E"/>
    <w:rsid w:val="00936CF2"/>
    <w:rsid w:val="00937972"/>
    <w:rsid w:val="009433ED"/>
    <w:rsid w:val="00952AD1"/>
    <w:rsid w:val="00957776"/>
    <w:rsid w:val="00967DCE"/>
    <w:rsid w:val="00977C91"/>
    <w:rsid w:val="009D0549"/>
    <w:rsid w:val="00A27B71"/>
    <w:rsid w:val="00A7172D"/>
    <w:rsid w:val="00A762C2"/>
    <w:rsid w:val="00A975F9"/>
    <w:rsid w:val="00AD0156"/>
    <w:rsid w:val="00B047EF"/>
    <w:rsid w:val="00B11E85"/>
    <w:rsid w:val="00B3565C"/>
    <w:rsid w:val="00B402AB"/>
    <w:rsid w:val="00B743F0"/>
    <w:rsid w:val="00B92830"/>
    <w:rsid w:val="00BE3364"/>
    <w:rsid w:val="00C2005D"/>
    <w:rsid w:val="00C41B36"/>
    <w:rsid w:val="00C47C50"/>
    <w:rsid w:val="00C62008"/>
    <w:rsid w:val="00C93683"/>
    <w:rsid w:val="00CA3164"/>
    <w:rsid w:val="00CB1061"/>
    <w:rsid w:val="00D225BA"/>
    <w:rsid w:val="00D241B9"/>
    <w:rsid w:val="00D33494"/>
    <w:rsid w:val="00D674D0"/>
    <w:rsid w:val="00D77860"/>
    <w:rsid w:val="00D84227"/>
    <w:rsid w:val="00DC36BE"/>
    <w:rsid w:val="00DD0F2B"/>
    <w:rsid w:val="00DE0E71"/>
    <w:rsid w:val="00DF5A95"/>
    <w:rsid w:val="00E51DD3"/>
    <w:rsid w:val="00E81C01"/>
    <w:rsid w:val="00E84EEE"/>
    <w:rsid w:val="00E92A5F"/>
    <w:rsid w:val="00E92D31"/>
    <w:rsid w:val="00EA33E1"/>
    <w:rsid w:val="00EC243E"/>
    <w:rsid w:val="00F01D72"/>
    <w:rsid w:val="00F571CA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7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0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39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7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78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E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59"/>
    <w:rsid w:val="00BE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7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0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39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7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78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E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59"/>
    <w:rsid w:val="00BE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9B3E-A166-47D7-9E9D-BD10CC22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Karlsruhe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 Prakt5</dc:creator>
  <cp:lastModifiedBy>Kraski Manuela</cp:lastModifiedBy>
  <cp:revision>15</cp:revision>
  <cp:lastPrinted>2018-04-26T10:59:00Z</cp:lastPrinted>
  <dcterms:created xsi:type="dcterms:W3CDTF">2018-04-26T10:25:00Z</dcterms:created>
  <dcterms:modified xsi:type="dcterms:W3CDTF">2018-05-03T07:31:00Z</dcterms:modified>
</cp:coreProperties>
</file>